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72" w:rsidRPr="00B56733" w:rsidRDefault="00B56733" w:rsidP="00B56733">
      <w:pPr>
        <w:jc w:val="center"/>
        <w:rPr>
          <w:rFonts w:ascii="Book Antiqua" w:hAnsi="Book Antiqua"/>
          <w:b/>
          <w:sz w:val="24"/>
        </w:rPr>
      </w:pPr>
      <w:r w:rsidRPr="00B56733">
        <w:rPr>
          <w:rFonts w:ascii="Book Antiqua" w:hAnsi="Book Antiqua"/>
          <w:b/>
          <w:sz w:val="24"/>
        </w:rPr>
        <w:t>Liturgijsko – pastoralni listić</w:t>
      </w:r>
    </w:p>
    <w:p w:rsidR="00B56733" w:rsidRPr="00B56733" w:rsidRDefault="00B56733" w:rsidP="00B56733">
      <w:pPr>
        <w:jc w:val="center"/>
        <w:rPr>
          <w:rFonts w:ascii="Book Antiqua" w:hAnsi="Book Antiqua"/>
          <w:b/>
          <w:sz w:val="24"/>
        </w:rPr>
      </w:pPr>
      <w:r w:rsidRPr="00B56733">
        <w:rPr>
          <w:rFonts w:ascii="Book Antiqua" w:hAnsi="Book Antiqua"/>
          <w:b/>
          <w:sz w:val="24"/>
        </w:rPr>
        <w:t>Župe i svetišt</w:t>
      </w:r>
      <w:r w:rsidR="007D66B4">
        <w:rPr>
          <w:rFonts w:ascii="Book Antiqua" w:hAnsi="Book Antiqua"/>
          <w:b/>
          <w:sz w:val="24"/>
        </w:rPr>
        <w:t>e</w:t>
      </w:r>
      <w:r w:rsidRPr="00B56733">
        <w:rPr>
          <w:rFonts w:ascii="Book Antiqua" w:hAnsi="Book Antiqua"/>
          <w:b/>
          <w:sz w:val="24"/>
        </w:rPr>
        <w:t xml:space="preserve"> Gospe brze pomoći – Sl. Brod 1</w:t>
      </w:r>
    </w:p>
    <w:p w:rsidR="00B56733" w:rsidRDefault="00B56733" w:rsidP="00B56733">
      <w:pPr>
        <w:jc w:val="center"/>
        <w:rPr>
          <w:rFonts w:ascii="Book Antiqua" w:hAnsi="Book Antiqua"/>
          <w:sz w:val="24"/>
        </w:rPr>
      </w:pPr>
      <w:r w:rsidRPr="00B56733">
        <w:rPr>
          <w:rFonts w:ascii="Book Antiqua" w:hAnsi="Book Antiqua"/>
          <w:b/>
          <w:sz w:val="24"/>
        </w:rPr>
        <w:t>Siječanj, veljača i ožujak 2024.</w:t>
      </w:r>
    </w:p>
    <w:p w:rsidR="0092715A" w:rsidRDefault="0092715A" w:rsidP="007726DB">
      <w:pPr>
        <w:jc w:val="both"/>
        <w:rPr>
          <w:rFonts w:ascii="Book Antiqua" w:hAnsi="Book Antiqua" w:cs="Times New Roman"/>
          <w:bCs/>
          <w:color w:val="FF0000"/>
          <w:sz w:val="24"/>
          <w:szCs w:val="24"/>
        </w:rPr>
      </w:pPr>
    </w:p>
    <w:p w:rsidR="00F347B1" w:rsidRPr="0092715A" w:rsidRDefault="0092715A" w:rsidP="007726DB">
      <w:pPr>
        <w:jc w:val="both"/>
        <w:rPr>
          <w:rFonts w:ascii="Book Antiqua" w:hAnsi="Book Antiqua" w:cs="Times New Roman"/>
          <w:bCs/>
          <w:color w:val="FF0000"/>
          <w:sz w:val="24"/>
          <w:szCs w:val="24"/>
        </w:rPr>
      </w:pPr>
      <w:r w:rsidRPr="0092715A">
        <w:rPr>
          <w:rFonts w:ascii="Book Antiqua" w:hAnsi="Book Antiqua" w:cs="Times New Roman"/>
          <w:bCs/>
          <w:color w:val="FF0000"/>
          <w:sz w:val="24"/>
          <w:szCs w:val="24"/>
        </w:rPr>
        <w:t>Slika 1.</w:t>
      </w: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92715A">
      <w:pPr>
        <w:rPr>
          <w:rStyle w:val="Emphasis"/>
          <w:rFonts w:ascii="Book Antiqua" w:hAnsi="Book Antiqua"/>
          <w:i w:val="0"/>
          <w:sz w:val="24"/>
          <w:szCs w:val="24"/>
        </w:rPr>
      </w:pPr>
    </w:p>
    <w:p w:rsidR="001B66B8" w:rsidRDefault="001B66B8" w:rsidP="001B66B8">
      <w:pPr>
        <w:rPr>
          <w:rFonts w:ascii="Book Antiqua" w:hAnsi="Book Antiqua"/>
        </w:rPr>
      </w:pPr>
      <w:r w:rsidRPr="001B66B8">
        <w:rPr>
          <w:rFonts w:ascii="Book Antiqua" w:hAnsi="Book Antiqua"/>
          <w:i/>
          <w:sz w:val="24"/>
        </w:rPr>
        <w:t>„</w:t>
      </w:r>
      <w:r w:rsidR="00F458E2" w:rsidRPr="001B66B8">
        <w:rPr>
          <w:rFonts w:ascii="Book Antiqua" w:hAnsi="Book Antiqua"/>
          <w:i/>
          <w:sz w:val="24"/>
        </w:rPr>
        <w:t>Što god vam rekne učinite… Na jednostavan i zadivljujući način se pokazuje kako je plodan dijalog s Kristom, kako nas osnažuje susret s Njim, i kad nas jača za dijalog i susret s bližnjima</w:t>
      </w:r>
      <w:r w:rsidRPr="001B66B8">
        <w:rPr>
          <w:rFonts w:ascii="Book Antiqua" w:hAnsi="Book Antiqua"/>
          <w:i/>
          <w:sz w:val="24"/>
        </w:rPr>
        <w:t>…“</w:t>
      </w:r>
    </w:p>
    <w:p w:rsidR="0092715A" w:rsidRPr="001B66B8" w:rsidRDefault="001B66B8" w:rsidP="001B66B8">
      <w:pPr>
        <w:rPr>
          <w:rFonts w:ascii="Book Antiqua" w:hAnsi="Book Antiqua"/>
          <w:i/>
        </w:rPr>
      </w:pPr>
      <w:r w:rsidRPr="001B66B8">
        <w:rPr>
          <w:rFonts w:ascii="Book Antiqua" w:hAnsi="Book Antiqua"/>
          <w:sz w:val="24"/>
        </w:rPr>
        <w:t>Mons. Ivan Ćurić, pomoći biskup đakovačko - osječki</w:t>
      </w:r>
      <w:r w:rsidR="0092715A" w:rsidRPr="001B66B8">
        <w:rPr>
          <w:rFonts w:ascii="Book Antiqua" w:hAnsi="Book Antiqua"/>
          <w:i/>
        </w:rPr>
        <w:br w:type="page"/>
      </w:r>
    </w:p>
    <w:p w:rsidR="007726DB" w:rsidRPr="00BA3190" w:rsidRDefault="007726DB" w:rsidP="007D66B4">
      <w:pPr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lastRenderedPageBreak/>
        <w:t>17.1.</w:t>
      </w:r>
      <w:r w:rsidR="00F347B1">
        <w:rPr>
          <w:rStyle w:val="Emphasis"/>
          <w:rFonts w:ascii="Book Antiqua" w:hAnsi="Book Antiqua"/>
          <w:i w:val="0"/>
          <w:sz w:val="24"/>
          <w:szCs w:val="24"/>
        </w:rPr>
        <w:t>, srijeda,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prva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od devet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srijeda na čast sv. Josipa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, devetnicu molimo </w:t>
      </w:r>
      <w:r w:rsidR="00F347B1">
        <w:rPr>
          <w:rStyle w:val="Emphasis"/>
          <w:rFonts w:ascii="Book Antiqua" w:hAnsi="Book Antiqua"/>
          <w:i w:val="0"/>
          <w:sz w:val="24"/>
          <w:szCs w:val="24"/>
        </w:rPr>
        <w:t>na sv. misama u 8,30 i 18,30 sati</w:t>
      </w:r>
    </w:p>
    <w:p w:rsidR="007726DB" w:rsidRDefault="007726DB" w:rsidP="007D66B4">
      <w:pPr>
        <w:spacing w:line="240" w:lineRule="auto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18.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– 26.1. </w:t>
      </w:r>
      <w:r w:rsidR="00F347B1">
        <w:rPr>
          <w:rStyle w:val="Emphasis"/>
          <w:rFonts w:ascii="Book Antiqua" w:hAnsi="Book Antiqua"/>
          <w:i w:val="0"/>
          <w:sz w:val="24"/>
          <w:szCs w:val="24"/>
        </w:rPr>
        <w:t>devetnica na čast sv. Anđ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ele Merici</w:t>
      </w:r>
      <w:r>
        <w:rPr>
          <w:rStyle w:val="Emphasis"/>
          <w:rFonts w:ascii="Book Antiqua" w:hAnsi="Book Antiqua"/>
          <w:i w:val="0"/>
          <w:sz w:val="24"/>
          <w:szCs w:val="24"/>
        </w:rPr>
        <w:t>, č</w:t>
      </w:r>
      <w:r w:rsidR="007D66B4">
        <w:rPr>
          <w:rStyle w:val="Emphasis"/>
          <w:rFonts w:ascii="Book Antiqua" w:hAnsi="Book Antiqua"/>
          <w:i w:val="0"/>
          <w:sz w:val="24"/>
          <w:szCs w:val="24"/>
        </w:rPr>
        <w:t xml:space="preserve">itanja i meditacije na sv. misama </w:t>
      </w:r>
      <w:r>
        <w:rPr>
          <w:rStyle w:val="Emphasis"/>
          <w:rFonts w:ascii="Book Antiqua" w:hAnsi="Book Antiqua"/>
          <w:i w:val="0"/>
          <w:sz w:val="24"/>
          <w:szCs w:val="24"/>
        </w:rPr>
        <w:t>će animirati Anđeline prijateljice</w:t>
      </w:r>
      <w:r w:rsidR="007D66B4">
        <w:rPr>
          <w:rStyle w:val="Emphasis"/>
          <w:rFonts w:ascii="Book Antiqua" w:hAnsi="Book Antiqua"/>
          <w:i w:val="0"/>
          <w:sz w:val="24"/>
          <w:szCs w:val="24"/>
        </w:rPr>
        <w:t xml:space="preserve"> sestre uršulinke</w:t>
      </w:r>
    </w:p>
    <w:p w:rsidR="007726DB" w:rsidRPr="00BA3190" w:rsidRDefault="007726DB" w:rsidP="007D66B4">
      <w:pPr>
        <w:spacing w:line="240" w:lineRule="auto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18.1.</w:t>
      </w:r>
      <w:r w:rsidR="007D66B4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F347B1">
        <w:rPr>
          <w:rStyle w:val="Emphasis"/>
          <w:rFonts w:ascii="Book Antiqua" w:hAnsi="Book Antiqua"/>
          <w:i w:val="0"/>
          <w:sz w:val="24"/>
          <w:szCs w:val="24"/>
        </w:rPr>
        <w:t>četvrtak, ususret n</w:t>
      </w:r>
      <w:r>
        <w:rPr>
          <w:rStyle w:val="Emphasis"/>
          <w:rFonts w:ascii="Book Antiqua" w:hAnsi="Book Antiqua"/>
          <w:i w:val="0"/>
          <w:sz w:val="24"/>
          <w:szCs w:val="24"/>
        </w:rPr>
        <w:t>edjelji Božje Riječi održat će se predavanje o Božjoj Riječi koje će voditi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>
        <w:rPr>
          <w:rStyle w:val="Emphasis"/>
          <w:rFonts w:ascii="Book Antiqua" w:hAnsi="Book Antiqua"/>
          <w:i w:val="0"/>
          <w:sz w:val="24"/>
          <w:szCs w:val="24"/>
        </w:rPr>
        <w:t>s. Ljiljana Radošević. Predavanje će započeti nakon večernje sv. mise. Pozvani su svi, a posebno članovi skupine čitača.</w:t>
      </w:r>
    </w:p>
    <w:p w:rsidR="007726DB" w:rsidRPr="00BA3190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18.1.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početak 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M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olitvene osmine za jedinstvo kršćana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21.1.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nedjelja 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Božje Riječi 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22.1. sv. Vinko, đakon i mučenik</w:t>
      </w:r>
    </w:p>
    <w:p w:rsidR="007726DB" w:rsidRPr="0092715A" w:rsidRDefault="0092715A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>
        <w:rPr>
          <w:rStyle w:val="Emphasis"/>
          <w:rFonts w:ascii="Book Antiqua" w:hAnsi="Book Antiqua"/>
          <w:i w:val="0"/>
          <w:color w:val="FF0000"/>
          <w:sz w:val="24"/>
          <w:szCs w:val="24"/>
        </w:rPr>
        <w:t>Slika 2.</w:t>
      </w:r>
    </w:p>
    <w:p w:rsidR="007726DB" w:rsidRPr="00BA3190" w:rsidRDefault="007726DB" w:rsidP="007D66B4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24.1.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SPOMEN NA</w:t>
      </w:r>
      <w:r w:rsidR="007D66B4">
        <w:rPr>
          <w:rStyle w:val="Emphasis"/>
          <w:rFonts w:ascii="Book Antiqua" w:hAnsi="Book Antiqua"/>
          <w:b/>
          <w:i w:val="0"/>
          <w:sz w:val="24"/>
          <w:szCs w:val="24"/>
        </w:rPr>
        <w:t xml:space="preserve"> Slugu Božjega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 xml:space="preserve"> JOSIPA STADLERA</w:t>
      </w:r>
      <w:r w:rsidR="007D66B4">
        <w:rPr>
          <w:rStyle w:val="Emphasis"/>
          <w:rFonts w:ascii="Book Antiqua" w:hAnsi="Book Antiqua"/>
          <w:i w:val="0"/>
          <w:sz w:val="24"/>
          <w:szCs w:val="24"/>
        </w:rPr>
        <w:t>, prvog vrhbosanskog nadbiskupa;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Molitveni program započinje u 10,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30 sati kod</w:t>
      </w:r>
      <w:r w:rsidR="007D66B4">
        <w:rPr>
          <w:rStyle w:val="Emphasis"/>
          <w:rFonts w:ascii="Book Antiqua" w:hAnsi="Book Antiqua"/>
          <w:i w:val="0"/>
          <w:sz w:val="24"/>
          <w:szCs w:val="24"/>
        </w:rPr>
        <w:t xml:space="preserve"> njegovog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kipa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na Stadlerovom trgu (pokraj kina Hrvatski dom), a nastavlja se sv. misom u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1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1.00 sati koju predslavi mons. Pero Sudar, pomoćni biskup </w:t>
      </w:r>
      <w:r w:rsidR="007D66B4">
        <w:rPr>
          <w:rStyle w:val="Emphasis"/>
          <w:rFonts w:ascii="Book Antiqua" w:hAnsi="Book Antiqua"/>
          <w:i w:val="0"/>
          <w:sz w:val="24"/>
          <w:szCs w:val="24"/>
        </w:rPr>
        <w:t>vrhbosanski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u miru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27.1.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sv. An</w:t>
      </w:r>
      <w:r w:rsidR="007D66B4">
        <w:rPr>
          <w:rStyle w:val="Emphasis"/>
          <w:rFonts w:ascii="Book Antiqua" w:hAnsi="Book Antiqua"/>
          <w:b/>
          <w:i w:val="0"/>
          <w:sz w:val="24"/>
          <w:szCs w:val="24"/>
        </w:rPr>
        <w:t>đ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ela Merici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- svetkovina utemeljiteljice </w:t>
      </w:r>
      <w:r>
        <w:rPr>
          <w:rStyle w:val="Emphasis"/>
          <w:rFonts w:ascii="Book Antiqua" w:hAnsi="Book Antiqua"/>
          <w:i w:val="0"/>
          <w:sz w:val="24"/>
          <w:szCs w:val="24"/>
        </w:rPr>
        <w:t>s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e</w:t>
      </w:r>
      <w:r>
        <w:rPr>
          <w:rStyle w:val="Emphasis"/>
          <w:rFonts w:ascii="Book Antiqua" w:hAnsi="Book Antiqua"/>
          <w:i w:val="0"/>
          <w:sz w:val="24"/>
          <w:szCs w:val="24"/>
        </w:rPr>
        <w:t>stara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uršulinki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. S</w:t>
      </w:r>
      <w:r>
        <w:rPr>
          <w:rStyle w:val="Emphasis"/>
          <w:rFonts w:ascii="Book Antiqua" w:hAnsi="Book Antiqua"/>
          <w:i w:val="0"/>
          <w:sz w:val="24"/>
          <w:szCs w:val="24"/>
        </w:rPr>
        <w:t>večana sv. misa u 8,30 sati. Sv. misu pjevanjem animira stariji dječji ansambl FAB-a. Na ovu sv. misu posebno pozivamo sve Anđeline prijateljice i prijatelje</w:t>
      </w:r>
    </w:p>
    <w:p w:rsidR="001B66B8" w:rsidRDefault="001B66B8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</w:p>
    <w:p w:rsidR="0092715A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1.2.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zajednički </w:t>
      </w:r>
      <w:r w:rsidR="007D66B4">
        <w:rPr>
          <w:rStyle w:val="Emphasis"/>
          <w:rFonts w:ascii="Book Antiqua" w:hAnsi="Book Antiqua"/>
          <w:i w:val="0"/>
          <w:sz w:val="24"/>
          <w:szCs w:val="24"/>
        </w:rPr>
        <w:t>susret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>
        <w:rPr>
          <w:rStyle w:val="Emphasis"/>
          <w:rFonts w:ascii="Book Antiqua" w:hAnsi="Book Antiqua"/>
          <w:i w:val="0"/>
          <w:sz w:val="24"/>
          <w:szCs w:val="24"/>
        </w:rPr>
        <w:t>župnog pastoralnog i ekonomskog vijeća nakon večernje sv. mise u 19:15 sati</w:t>
      </w:r>
    </w:p>
    <w:p w:rsidR="001B66B8" w:rsidRDefault="001B66B8" w:rsidP="007726DB">
      <w:pPr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</w:p>
    <w:p w:rsidR="0092715A" w:rsidRPr="0092715A" w:rsidRDefault="0092715A" w:rsidP="007726DB">
      <w:pPr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 w:rsidRPr="0092715A">
        <w:rPr>
          <w:rStyle w:val="Emphasis"/>
          <w:rFonts w:ascii="Book Antiqua" w:hAnsi="Book Antiqua"/>
          <w:i w:val="0"/>
          <w:color w:val="FF0000"/>
          <w:sz w:val="24"/>
          <w:szCs w:val="24"/>
        </w:rPr>
        <w:lastRenderedPageBreak/>
        <w:t>Slika 3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2.2.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petak,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Prikazanje Gospodinovo - SVIJEĆNICA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(Marinje)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, Dan osoba posvećenog života - sv. mise u 8,30 i 18,30 sati. Ujedno je i prvi petak, klanjanje animiraju čitači. Počinje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devetnica Gospi Lurdskoj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3.2.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subota,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sv. Blaž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, </w:t>
      </w:r>
      <w:r>
        <w:rPr>
          <w:rStyle w:val="Emphasis"/>
          <w:rFonts w:ascii="Book Antiqua" w:hAnsi="Book Antiqua"/>
          <w:i w:val="0"/>
          <w:sz w:val="24"/>
          <w:szCs w:val="24"/>
        </w:rPr>
        <w:t>sv. misa s blagoslovom grla u 8,30 sati. Ujedno je i prva subota kada molimo za duhovna zvanja. Pozivamo sve članove Molitvene mreže za zvanja na ovu sv. misu.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8.2.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četvrtak,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Hodočasn</w:t>
      </w:r>
      <w:r w:rsidR="001B66B8"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i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čki dan Gosp</w:t>
      </w:r>
      <w:r w:rsidR="001B66B8"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i brze pomoći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 xml:space="preserve">7.00 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–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vlč. Bernard Prelčec, župni vikar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 xml:space="preserve">9.00 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–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vlč. Anđelko Cidori,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župnik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>11.00 - vlč. Daroslav Benjak, župnik u Ferdinan</w:t>
      </w:r>
      <w:r w:rsidR="007D66B4">
        <w:rPr>
          <w:rStyle w:val="Emphasis"/>
          <w:rFonts w:ascii="Book Antiqua" w:hAnsi="Book Antiqua"/>
          <w:i w:val="0"/>
          <w:sz w:val="24"/>
          <w:szCs w:val="24"/>
        </w:rPr>
        <w:t>d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ovcu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>17.00 - vlč. Filip Perković, župnik župe Preslavnog Imena Marijinog, Osijek 3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sa župljanima</w:t>
      </w:r>
    </w:p>
    <w:p w:rsidR="007726DB" w:rsidRDefault="007726DB" w:rsidP="001B66B8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>19.00 - vlč. Dejan Čaplar, župnik župe sv. Ane, Tenja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sa župljanima</w:t>
      </w:r>
    </w:p>
    <w:p w:rsidR="007726DB" w:rsidRPr="00BA3190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10.2.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subota,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bl. Alojzije Stepinac</w:t>
      </w:r>
      <w:r>
        <w:rPr>
          <w:rStyle w:val="Emphasis"/>
          <w:rFonts w:ascii="Book Antiqua" w:hAnsi="Book Antiqua"/>
          <w:i w:val="0"/>
          <w:sz w:val="24"/>
          <w:szCs w:val="24"/>
        </w:rPr>
        <w:t>, crkveni god u župi na Hebrangu, kod nas je samo jedna sv. misa u 8,30 sati. Taj dan završava devetnica Gospi Lurdskoj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11.2.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nedjelja,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1B66B8"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Gospa Lurdska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- D</w:t>
      </w:r>
      <w:r>
        <w:rPr>
          <w:rStyle w:val="Emphasis"/>
          <w:rFonts w:ascii="Book Antiqua" w:hAnsi="Book Antiqua"/>
          <w:i w:val="0"/>
          <w:sz w:val="24"/>
          <w:szCs w:val="24"/>
        </w:rPr>
        <w:t>an bolesnika, na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kraju sv. mise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u 7 sati bit će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prilika za primanje sakramenta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bolesničkog pomazanja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>(teži bolesnici)</w:t>
      </w:r>
    </w:p>
    <w:p w:rsidR="001B66B8" w:rsidRPr="001B66B8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ab/>
        <w:t>Župnik predslavi sv. misu u 10 sati u Franjevačkom samostanu koju animira naš mješoviti zbor.</w:t>
      </w:r>
    </w:p>
    <w:p w:rsidR="0092715A" w:rsidRPr="0092715A" w:rsidRDefault="0092715A" w:rsidP="007726DB">
      <w:pPr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 w:rsidRPr="0092715A">
        <w:rPr>
          <w:rStyle w:val="Emphasis"/>
          <w:rFonts w:ascii="Book Antiqua" w:hAnsi="Book Antiqua"/>
          <w:i w:val="0"/>
          <w:color w:val="FF0000"/>
          <w:sz w:val="24"/>
          <w:szCs w:val="24"/>
        </w:rPr>
        <w:lastRenderedPageBreak/>
        <w:t>Slika 4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14.2.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PEPELNICA ili ČISTA SRIJEDA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(početak korizme)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, sv. mise s obredom pepeljenja u 8,30 i 18,30 sati. </w:t>
      </w:r>
    </w:p>
    <w:p w:rsidR="00256FEE" w:rsidRPr="00BA3190" w:rsidRDefault="00256FEE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Započinje </w:t>
      </w:r>
      <w:r w:rsidRPr="00256FEE">
        <w:rPr>
          <w:rStyle w:val="Emphasis"/>
          <w:rFonts w:ascii="Book Antiqua" w:hAnsi="Book Antiqua"/>
          <w:b/>
          <w:i w:val="0"/>
          <w:sz w:val="24"/>
          <w:szCs w:val="24"/>
        </w:rPr>
        <w:t>korizmena kampanja inicijative „40 dana za život“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koja traje do Cvjetnice 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15.2.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četvrtak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>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započinje 1. turnus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Tečaja priprave za brak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u našoj župi. Tečaj će se održavati 15., 16., 22., 23., 29.2. i 1.3. s početkom u 19,30 sati.</w:t>
      </w:r>
      <w:r w:rsidR="001B66B8">
        <w:rPr>
          <w:rStyle w:val="Emphasis"/>
          <w:rFonts w:ascii="Book Antiqua" w:hAnsi="Book Antiqua"/>
          <w:i w:val="0"/>
          <w:sz w:val="24"/>
          <w:szCs w:val="24"/>
        </w:rPr>
        <w:t xml:space="preserve"> Zaručnici su obavezni biti na svih šest susreta</w:t>
      </w:r>
    </w:p>
    <w:p w:rsidR="007726DB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16.2.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>,petak,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započinje pobožnost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križn</w:t>
      </w:r>
      <w:r>
        <w:rPr>
          <w:rStyle w:val="Emphasis"/>
          <w:rFonts w:ascii="Book Antiqua" w:hAnsi="Book Antiqua"/>
          <w:i w:val="0"/>
          <w:sz w:val="24"/>
          <w:szCs w:val="24"/>
        </w:rPr>
        <w:t>og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put</w:t>
      </w:r>
      <w:r>
        <w:rPr>
          <w:rStyle w:val="Emphasis"/>
          <w:rFonts w:ascii="Book Antiqua" w:hAnsi="Book Antiqua"/>
          <w:i w:val="0"/>
          <w:sz w:val="24"/>
          <w:szCs w:val="24"/>
        </w:rPr>
        <w:t>a. Križni put će biti utorkom i petkom u 18 sati</w:t>
      </w:r>
      <w:r w:rsidR="006B61E6">
        <w:rPr>
          <w:rStyle w:val="Emphasis"/>
          <w:rFonts w:ascii="Book Antiqua" w:hAnsi="Book Antiqua"/>
          <w:i w:val="0"/>
          <w:sz w:val="24"/>
          <w:szCs w:val="24"/>
        </w:rPr>
        <w:t xml:space="preserve"> a predmole čitači</w:t>
      </w:r>
    </w:p>
    <w:p w:rsidR="0092715A" w:rsidRPr="0092715A" w:rsidRDefault="0092715A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 w:rsidRPr="0092715A">
        <w:rPr>
          <w:rStyle w:val="Emphasis"/>
          <w:rFonts w:ascii="Book Antiqua" w:hAnsi="Book Antiqua"/>
          <w:i w:val="0"/>
          <w:color w:val="FF0000"/>
          <w:sz w:val="24"/>
          <w:szCs w:val="24"/>
        </w:rPr>
        <w:t xml:space="preserve">Slika </w:t>
      </w:r>
      <w:r>
        <w:rPr>
          <w:rStyle w:val="Emphasis"/>
          <w:rFonts w:ascii="Book Antiqua" w:hAnsi="Book Antiqua"/>
          <w:i w:val="0"/>
          <w:color w:val="FF0000"/>
          <w:sz w:val="24"/>
          <w:szCs w:val="24"/>
        </w:rPr>
        <w:t>5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19. – 23.2.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upis i prijava krizmenika</w:t>
      </w:r>
      <w:r w:rsidR="00F61B9F" w:rsidRPr="00F61B9F">
        <w:rPr>
          <w:rStyle w:val="Emphasis"/>
          <w:rFonts w:ascii="Book Antiqua" w:hAnsi="Book Antiqua"/>
          <w:b/>
          <w:i w:val="0"/>
          <w:sz w:val="24"/>
          <w:szCs w:val="24"/>
        </w:rPr>
        <w:t xml:space="preserve"> za sakrament sv. potvrde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. Krizmenici trebaju doći s roditeljima u ovom tjednu na upis u  vremenu 9-18 sati, te uplatiti </w:t>
      </w:r>
      <w:r w:rsidR="006B61E6">
        <w:rPr>
          <w:rStyle w:val="Emphasis"/>
          <w:rFonts w:ascii="Book Antiqua" w:hAnsi="Book Antiqua"/>
          <w:i w:val="0"/>
          <w:sz w:val="24"/>
          <w:szCs w:val="24"/>
        </w:rPr>
        <w:t>pristojbu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u iznosu od 30€.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24.2.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>, subota,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obljetnica smrti mons. Vida Mihaljeka</w:t>
      </w:r>
    </w:p>
    <w:p w:rsidR="007726DB" w:rsidRPr="00BA3190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24.2.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spomen na </w:t>
      </w:r>
      <w:r w:rsidR="006B61E6">
        <w:rPr>
          <w:rStyle w:val="Emphasis"/>
          <w:rFonts w:ascii="Book Antiqua" w:hAnsi="Book Antiqua"/>
          <w:i w:val="0"/>
          <w:sz w:val="24"/>
          <w:szCs w:val="24"/>
        </w:rPr>
        <w:t xml:space="preserve">Slugu Božjeg Josipa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Stadlera</w:t>
      </w:r>
    </w:p>
    <w:p w:rsidR="007726DB" w:rsidRPr="00BA3190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21.,23.,24.2. proljetne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kvatre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25.2.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>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2. korizmena nedjelja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,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predstavljanje krizmanika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na sv. misi u 19 sati. </w:t>
      </w:r>
    </w:p>
    <w:p w:rsidR="007726DB" w:rsidRPr="00BA3190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1.3</w:t>
      </w:r>
      <w:r>
        <w:rPr>
          <w:rStyle w:val="Emphasis"/>
          <w:rFonts w:ascii="Book Antiqua" w:hAnsi="Book Antiqua"/>
          <w:i w:val="0"/>
          <w:sz w:val="24"/>
          <w:szCs w:val="24"/>
        </w:rPr>
        <w:t>.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prvi petak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- križni put, sv. misa i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klanjanje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koje animiraju čitači</w:t>
      </w:r>
    </w:p>
    <w:p w:rsidR="00F61B9F" w:rsidRPr="00F61B9F" w:rsidRDefault="00F61B9F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lastRenderedPageBreak/>
        <w:t xml:space="preserve">2.3. </w:t>
      </w:r>
      <w:r>
        <w:rPr>
          <w:rStyle w:val="Emphasis"/>
          <w:rFonts w:ascii="Book Antiqua" w:hAnsi="Book Antiqua"/>
          <w:b/>
          <w:i w:val="0"/>
          <w:sz w:val="24"/>
          <w:szCs w:val="24"/>
        </w:rPr>
        <w:t>prva subota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kada molimo za duhovna zvanja. Pozivamo sve članove Molitvene mreže za zvanja na ovu sv. misu.</w:t>
      </w:r>
    </w:p>
    <w:p w:rsidR="007726DB" w:rsidRPr="00BA3190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3.3. 3. korizmena nedjel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 xml:space="preserve">ja, </w:t>
      </w:r>
      <w:r w:rsidR="00F61B9F"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N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 xml:space="preserve">edjelja solidarnosti s </w:t>
      </w:r>
      <w:r w:rsidR="00F61B9F"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crkvom i ljudima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 xml:space="preserve"> u BIH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. Sva milostinja te nedjelje bit će preusmjerena za </w:t>
      </w:r>
      <w:r w:rsidR="006B61E6">
        <w:rPr>
          <w:rStyle w:val="Emphasis"/>
          <w:rFonts w:ascii="Book Antiqua" w:hAnsi="Book Antiqua"/>
          <w:i w:val="0"/>
          <w:sz w:val="24"/>
          <w:szCs w:val="24"/>
        </w:rPr>
        <w:t xml:space="preserve">potrebe </w:t>
      </w:r>
      <w:r>
        <w:rPr>
          <w:rStyle w:val="Emphasis"/>
          <w:rFonts w:ascii="Book Antiqua" w:hAnsi="Book Antiqua"/>
          <w:i w:val="0"/>
          <w:sz w:val="24"/>
          <w:szCs w:val="24"/>
        </w:rPr>
        <w:t>BIH</w:t>
      </w:r>
    </w:p>
    <w:p w:rsidR="007726DB" w:rsidRPr="00BA3190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5.3. utorak,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duhovna obnova za roditelje prvopričesnika i krizmanika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koja započinje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križni</w:t>
      </w:r>
      <w:r>
        <w:rPr>
          <w:rStyle w:val="Emphasis"/>
          <w:rFonts w:ascii="Book Antiqua" w:hAnsi="Book Antiqua"/>
          <w:i w:val="0"/>
          <w:sz w:val="24"/>
          <w:szCs w:val="24"/>
        </w:rPr>
        <w:t>m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put</w:t>
      </w:r>
      <w:r w:rsidR="006B61E6">
        <w:rPr>
          <w:rStyle w:val="Emphasis"/>
          <w:rFonts w:ascii="Book Antiqua" w:hAnsi="Book Antiqua"/>
          <w:i w:val="0"/>
          <w:sz w:val="24"/>
          <w:szCs w:val="24"/>
        </w:rPr>
        <w:t>em, nastavlja se sv. misom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>
        <w:rPr>
          <w:rStyle w:val="Emphasis"/>
          <w:rFonts w:ascii="Book Antiqua" w:hAnsi="Book Antiqua"/>
          <w:i w:val="0"/>
          <w:sz w:val="24"/>
          <w:szCs w:val="24"/>
        </w:rPr>
        <w:t>i završava kratkim župnikovim nagovorom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8.3.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>, petak,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HODOČASNIČKI DAN GOSPI BRZE POMOĆI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 xml:space="preserve">7.00 </w:t>
      </w:r>
      <w:r>
        <w:rPr>
          <w:rStyle w:val="Emphasis"/>
          <w:rFonts w:ascii="Book Antiqua" w:hAnsi="Book Antiqua"/>
          <w:i w:val="0"/>
          <w:sz w:val="24"/>
          <w:szCs w:val="24"/>
        </w:rPr>
        <w:t>–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>
        <w:rPr>
          <w:rStyle w:val="Emphasis"/>
          <w:rFonts w:ascii="Book Antiqua" w:hAnsi="Book Antiqua"/>
          <w:i w:val="0"/>
          <w:sz w:val="24"/>
          <w:szCs w:val="24"/>
        </w:rPr>
        <w:t>vlč. Bernard Prelčec, župni vikar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 xml:space="preserve">9.00 </w:t>
      </w:r>
      <w:r>
        <w:rPr>
          <w:rStyle w:val="Emphasis"/>
          <w:rFonts w:ascii="Book Antiqua" w:hAnsi="Book Antiqua"/>
          <w:i w:val="0"/>
          <w:sz w:val="24"/>
          <w:szCs w:val="24"/>
        </w:rPr>
        <w:t>–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vlč. Anđelko Cindori,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župnik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>11.00 - vlč. dr.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sc.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Josip Bošnjaković, voditelj BIOS - a i profesor na KBF- u 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 xml:space="preserve">17.00 - vlč. Florijan Kvetek, župnik sv. Euzebija i Poliona, Vinkovci 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>1 sa župljanima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ab/>
        <w:t>19.00 - vlč. Ivan Đakovac, župnik sv. Nikole, Vinkovci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 xml:space="preserve"> 2 sa župljanima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U 10,30 sati upriličit ćemo blagoslov i simbolično paljenje svijeće kao promocije projekta Bračnog i obiteljskog savjetovališta Đakovačko – osječke nadbijskupije “Jedna svijeća za svjetlo u obitelji – 2024”</w:t>
      </w:r>
    </w:p>
    <w:p w:rsidR="007726DB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11.3.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>-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15.3.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Uskrsna ispovijed bolesnika</w:t>
      </w:r>
      <w:r>
        <w:rPr>
          <w:rStyle w:val="Emphasis"/>
          <w:rFonts w:ascii="Book Antiqua" w:hAnsi="Book Antiqua"/>
          <w:i w:val="0"/>
          <w:sz w:val="24"/>
          <w:szCs w:val="24"/>
        </w:rPr>
        <w:t>. Prijavite svoje starije i nemoćne u župni ured kako bi im svećenik mogao doći. Prijave traju do 7.3.2024.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13.3.-godišnjica izbora pape Franje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lastRenderedPageBreak/>
        <w:t xml:space="preserve">16.3.. subota,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Nadbiskupijski križni put mladih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(relaciju i druge podatke ćemo objaviti u župnim obavijestima)</w:t>
      </w:r>
    </w:p>
    <w:p w:rsidR="0092715A" w:rsidRDefault="007726DB" w:rsidP="00F61B9F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16.3.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Obiteljski križni put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u župnom dvorištu u 16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sati</w:t>
      </w:r>
    </w:p>
    <w:p w:rsidR="0092715A" w:rsidRPr="0092715A" w:rsidRDefault="0092715A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 w:rsidRPr="0092715A">
        <w:rPr>
          <w:rStyle w:val="Emphasis"/>
          <w:rFonts w:ascii="Book Antiqua" w:hAnsi="Book Antiqua"/>
          <w:i w:val="0"/>
          <w:color w:val="FF0000"/>
          <w:sz w:val="24"/>
          <w:szCs w:val="24"/>
        </w:rPr>
        <w:t xml:space="preserve">Slika </w:t>
      </w:r>
      <w:r w:rsidR="00F458E2">
        <w:rPr>
          <w:rStyle w:val="Emphasis"/>
          <w:rFonts w:ascii="Book Antiqua" w:hAnsi="Book Antiqua"/>
          <w:i w:val="0"/>
          <w:color w:val="FF0000"/>
          <w:sz w:val="24"/>
          <w:szCs w:val="24"/>
        </w:rPr>
        <w:t>6</w:t>
      </w:r>
    </w:p>
    <w:p w:rsidR="007726DB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17.3.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5. korizmena nedjelja - gluha, godišnje župno klanjanje</w:t>
      </w:r>
      <w:r>
        <w:rPr>
          <w:rStyle w:val="Emphasis"/>
          <w:rFonts w:ascii="Book Antiqua" w:hAnsi="Book Antiqua"/>
          <w:i w:val="0"/>
          <w:sz w:val="24"/>
          <w:szCs w:val="24"/>
        </w:rPr>
        <w:t>. Presveto će biti izloženo cijeli dan u crkvi. Sudjeluju i animiraju svi koji su uključeni u aktivni pastoral, kao i oni koji žele sudjelovati. Odazovimo se ovom milosnom danu za našu župu i poklonimo se Gospodinu.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19.3.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, utorak,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svetkovina sv. Josipa</w:t>
      </w:r>
      <w:r>
        <w:rPr>
          <w:rStyle w:val="Emphasis"/>
          <w:rFonts w:ascii="Book Antiqua" w:hAnsi="Book Antiqua"/>
          <w:i w:val="0"/>
          <w:sz w:val="24"/>
          <w:szCs w:val="24"/>
        </w:rPr>
        <w:t>, zaručnika BDM. Blagdanske mise u 8,30 i 18,30 sati. Prije večernje sv. mise je križni put.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Započinje i 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pobožnost 13. utoraka sv. Antunu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. 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>Naša župa hodočasti u župu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Podvinje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256FEE">
        <w:rPr>
          <w:rStyle w:val="Emphasis"/>
          <w:rFonts w:ascii="Book Antiqua" w:hAnsi="Book Antiqua"/>
          <w:i w:val="0"/>
          <w:sz w:val="24"/>
          <w:szCs w:val="24"/>
        </w:rPr>
        <w:t>i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pjeva naš zbor.</w:t>
      </w:r>
    </w:p>
    <w:p w:rsidR="007726DB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23.3., subota, </w:t>
      </w:r>
      <w:r w:rsidRPr="00256FEE">
        <w:rPr>
          <w:rStyle w:val="Emphasis"/>
          <w:rFonts w:ascii="Book Antiqua" w:hAnsi="Book Antiqua"/>
          <w:b/>
          <w:i w:val="0"/>
          <w:sz w:val="24"/>
          <w:szCs w:val="24"/>
        </w:rPr>
        <w:t>velika uskrsna ispovijed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u župi Gospe brze pomoći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</w:p>
    <w:p w:rsidR="0092715A" w:rsidRPr="0092715A" w:rsidRDefault="0092715A" w:rsidP="007726DB">
      <w:pPr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 w:rsidRPr="0092715A">
        <w:rPr>
          <w:rStyle w:val="Emphasis"/>
          <w:rFonts w:ascii="Book Antiqua" w:hAnsi="Book Antiqua"/>
          <w:i w:val="0"/>
          <w:color w:val="FF0000"/>
          <w:sz w:val="24"/>
          <w:szCs w:val="24"/>
        </w:rPr>
        <w:t xml:space="preserve">Slika </w:t>
      </w:r>
      <w:r w:rsidR="00F458E2">
        <w:rPr>
          <w:rStyle w:val="Emphasis"/>
          <w:rFonts w:ascii="Book Antiqua" w:hAnsi="Book Antiqua"/>
          <w:i w:val="0"/>
          <w:color w:val="FF0000"/>
          <w:sz w:val="24"/>
          <w:szCs w:val="24"/>
        </w:rPr>
        <w:t>7</w:t>
      </w:r>
    </w:p>
    <w:p w:rsidR="007726DB" w:rsidRPr="00BA3190" w:rsidRDefault="007726DB" w:rsidP="007726DB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24.3., nedjelja, </w:t>
      </w:r>
      <w:r w:rsidRPr="00256FEE">
        <w:rPr>
          <w:rStyle w:val="Emphasis"/>
          <w:rFonts w:ascii="Book Antiqua" w:hAnsi="Book Antiqua"/>
          <w:b/>
          <w:i w:val="0"/>
          <w:sz w:val="24"/>
          <w:szCs w:val="24"/>
        </w:rPr>
        <w:t>CVJETNICA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, Prije sv. mise u 9 sati, blagoslov grančica ispred crkve i u procesiji se ide do centra, slijedi sv. misa i pjevana muka po Marku. Na ostalim misama u </w:t>
      </w:r>
      <w:r w:rsidR="006B61E6">
        <w:rPr>
          <w:rStyle w:val="Emphasis"/>
          <w:rFonts w:ascii="Book Antiqua" w:hAnsi="Book Antiqua"/>
          <w:i w:val="0"/>
          <w:sz w:val="24"/>
          <w:szCs w:val="24"/>
        </w:rPr>
        <w:t>7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, 11, 17 i 19 sati čitamo Muku po ulogama. </w:t>
      </w:r>
    </w:p>
    <w:p w:rsidR="007726DB" w:rsidRPr="00BA3190" w:rsidRDefault="00256FEE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26.3., utorak, </w:t>
      </w:r>
      <w:r w:rsidRPr="00256FEE">
        <w:rPr>
          <w:rStyle w:val="Emphasis"/>
          <w:rFonts w:ascii="Book Antiqua" w:hAnsi="Book Antiqua"/>
          <w:b/>
          <w:i w:val="0"/>
          <w:sz w:val="24"/>
          <w:szCs w:val="24"/>
        </w:rPr>
        <w:t>D</w:t>
      </w:r>
      <w:r w:rsidR="007726DB" w:rsidRPr="00256FEE">
        <w:rPr>
          <w:rStyle w:val="Emphasis"/>
          <w:rFonts w:ascii="Book Antiqua" w:hAnsi="Book Antiqua"/>
          <w:b/>
          <w:i w:val="0"/>
          <w:sz w:val="24"/>
          <w:szCs w:val="24"/>
        </w:rPr>
        <w:t>omovinski križni put</w:t>
      </w:r>
      <w:r>
        <w:rPr>
          <w:rStyle w:val="Emphasis"/>
          <w:rFonts w:ascii="Book Antiqua" w:hAnsi="Book Antiqua"/>
          <w:i w:val="0"/>
          <w:sz w:val="24"/>
          <w:szCs w:val="24"/>
        </w:rPr>
        <w:t>, detaljnije informacije ćemo objaviti u župnim obavijestima</w:t>
      </w:r>
    </w:p>
    <w:p w:rsidR="00F61B9F" w:rsidRDefault="00F61B9F">
      <w:pPr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>
        <w:rPr>
          <w:rStyle w:val="Emphasis"/>
          <w:rFonts w:ascii="Book Antiqua" w:hAnsi="Book Antiqua"/>
          <w:i w:val="0"/>
          <w:color w:val="FF0000"/>
          <w:sz w:val="24"/>
          <w:szCs w:val="24"/>
        </w:rPr>
        <w:br w:type="page"/>
      </w:r>
    </w:p>
    <w:p w:rsidR="00F458E2" w:rsidRPr="00F458E2" w:rsidRDefault="00F458E2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 w:rsidRPr="00F458E2">
        <w:rPr>
          <w:rStyle w:val="Emphasis"/>
          <w:rFonts w:ascii="Book Antiqua" w:hAnsi="Book Antiqua"/>
          <w:i w:val="0"/>
          <w:color w:val="FF0000"/>
          <w:sz w:val="24"/>
          <w:szCs w:val="24"/>
        </w:rPr>
        <w:lastRenderedPageBreak/>
        <w:t>Slika 8</w:t>
      </w:r>
    </w:p>
    <w:p w:rsidR="00166176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28.3.</w:t>
      </w:r>
      <w:r w:rsidR="00256FEE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Pr="00166176">
        <w:rPr>
          <w:rStyle w:val="Emphasis"/>
          <w:rFonts w:ascii="Book Antiqua" w:hAnsi="Book Antiqua"/>
          <w:b/>
          <w:i w:val="0"/>
          <w:sz w:val="24"/>
          <w:szCs w:val="24"/>
          <w:u w:val="single"/>
        </w:rPr>
        <w:t>VELIKI ČETVRTAK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</w:p>
    <w:p w:rsidR="00166176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obred započinje u 19 sati, na kraju obreda je </w:t>
      </w:r>
      <w:r w:rsidR="00166176">
        <w:rPr>
          <w:rStyle w:val="Emphasis"/>
          <w:rFonts w:ascii="Book Antiqua" w:hAnsi="Book Antiqua"/>
          <w:i w:val="0"/>
          <w:sz w:val="24"/>
          <w:szCs w:val="24"/>
        </w:rPr>
        <w:t xml:space="preserve">prijenos Presvetog u pokrajnji tabernakul. Na obredu Velikog četvrtka je posebna prigoda kada se pričešćujemo pod obje prilike. </w:t>
      </w:r>
    </w:p>
    <w:p w:rsidR="00166176" w:rsidRDefault="00166176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Getsemansku uru predmole: </w:t>
      </w:r>
    </w:p>
    <w:p w:rsidR="00166176" w:rsidRDefault="00166176" w:rsidP="00166176">
      <w:pPr>
        <w:spacing w:line="240" w:lineRule="auto"/>
        <w:ind w:firstLine="708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od kraja obreda do 22 sata veliki župni zbor</w:t>
      </w:r>
    </w:p>
    <w:p w:rsidR="00166176" w:rsidRDefault="00166176" w:rsidP="00166176">
      <w:pPr>
        <w:spacing w:line="240" w:lineRule="auto"/>
        <w:ind w:firstLine="708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22 -23 sata članovi ŽEV-a, ŽPV-a, Anđeline prijateljice</w:t>
      </w:r>
    </w:p>
    <w:p w:rsidR="007726DB" w:rsidRPr="00BA3190" w:rsidRDefault="00166176" w:rsidP="00166176">
      <w:pPr>
        <w:spacing w:line="240" w:lineRule="auto"/>
        <w:ind w:firstLine="708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23-24 sata SKAC </w:t>
      </w:r>
    </w:p>
    <w:p w:rsidR="00166176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29.3.</w:t>
      </w:r>
      <w:r w:rsidR="00256FEE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166176" w:rsidRPr="00166176">
        <w:rPr>
          <w:rStyle w:val="Emphasis"/>
          <w:rFonts w:ascii="Book Antiqua" w:hAnsi="Book Antiqua"/>
          <w:b/>
          <w:i w:val="0"/>
          <w:sz w:val="24"/>
          <w:szCs w:val="24"/>
          <w:u w:val="single"/>
        </w:rPr>
        <w:t>VELIKI PETAK</w:t>
      </w:r>
      <w:r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</w:p>
    <w:p w:rsidR="007726DB" w:rsidRPr="00BA3190" w:rsidRDefault="00166176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U 9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sati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križni put. O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>bred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Velikog petka započinje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u 19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sati. Pjevana Muka po Ivanu i ljubljenje križa. Po završtetku obreda otvaranje Kristova groba uz tihu molitvu do 22 sata.</w:t>
      </w:r>
    </w:p>
    <w:p w:rsidR="00166176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t>30.3.</w:t>
      </w:r>
      <w:r w:rsidR="00256FEE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 w:rsidR="00166176" w:rsidRPr="00166176">
        <w:rPr>
          <w:rStyle w:val="Emphasis"/>
          <w:rFonts w:ascii="Book Antiqua" w:hAnsi="Book Antiqua"/>
          <w:b/>
          <w:i w:val="0"/>
          <w:sz w:val="24"/>
          <w:szCs w:val="24"/>
          <w:u w:val="single"/>
        </w:rPr>
        <w:t>VELIKA SUBOTA</w:t>
      </w:r>
      <w:r w:rsidR="00166176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</w:p>
    <w:p w:rsidR="007726DB" w:rsidRDefault="00166176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Ujutro u 8,30 sati je časoslov za svećenike, časne sestre i sve koji žele doći. U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17 sati</w:t>
      </w:r>
      <w:r w:rsidR="006B61E6">
        <w:rPr>
          <w:rStyle w:val="Emphasis"/>
          <w:rFonts w:ascii="Book Antiqua" w:hAnsi="Book Antiqua"/>
          <w:i w:val="0"/>
          <w:sz w:val="24"/>
          <w:szCs w:val="24"/>
        </w:rPr>
        <w:t xml:space="preserve"> uskrsni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blagoslov jela,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a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>
        <w:rPr>
          <w:rStyle w:val="Emphasis"/>
          <w:rFonts w:ascii="Book Antiqua" w:hAnsi="Book Antiqua"/>
          <w:i w:val="0"/>
          <w:sz w:val="24"/>
          <w:szCs w:val="24"/>
        </w:rPr>
        <w:t>Vazmeno bdijenje započinju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u 20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sa</w:t>
      </w:r>
      <w:r w:rsidR="00B457C1">
        <w:rPr>
          <w:rStyle w:val="Emphasis"/>
          <w:rFonts w:ascii="Book Antiqua" w:hAnsi="Book Antiqua"/>
          <w:i w:val="0"/>
          <w:sz w:val="24"/>
          <w:szCs w:val="24"/>
        </w:rPr>
        <w:t>ti.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</w:p>
    <w:p w:rsidR="00166176" w:rsidRDefault="00B457C1" w:rsidP="00B457C1">
      <w:pPr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*Katehetski centar će biti otvoren cijeli dan za osobnu pobožnost kod Kristova groba.</w:t>
      </w:r>
    </w:p>
    <w:p w:rsidR="00B457C1" w:rsidRPr="00F458E2" w:rsidRDefault="00F458E2" w:rsidP="00B457C1">
      <w:pPr>
        <w:jc w:val="both"/>
        <w:rPr>
          <w:rStyle w:val="Emphasis"/>
          <w:rFonts w:ascii="Book Antiqua" w:hAnsi="Book Antiqua"/>
          <w:i w:val="0"/>
          <w:color w:val="FF0000"/>
          <w:sz w:val="24"/>
          <w:szCs w:val="24"/>
        </w:rPr>
      </w:pPr>
      <w:r w:rsidRPr="00F458E2">
        <w:rPr>
          <w:rStyle w:val="Emphasis"/>
          <w:rFonts w:ascii="Book Antiqua" w:hAnsi="Book Antiqua"/>
          <w:i w:val="0"/>
          <w:color w:val="FF0000"/>
          <w:sz w:val="24"/>
          <w:szCs w:val="24"/>
        </w:rPr>
        <w:t>Slika 9</w:t>
      </w:r>
    </w:p>
    <w:p w:rsidR="007726DB" w:rsidRPr="00B457C1" w:rsidRDefault="00B457C1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 xml:space="preserve">31.1. </w:t>
      </w:r>
      <w:r w:rsidR="007726DB"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SVETKOVINA USKRSNUĆA GOSPODNJEGA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 xml:space="preserve"> - USKRS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– Sv. mise su u 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>7 sati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s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blagoslov</w:t>
      </w:r>
      <w:r w:rsidR="006B61E6">
        <w:rPr>
          <w:rStyle w:val="Emphasis"/>
          <w:rFonts w:ascii="Book Antiqua" w:hAnsi="Book Antiqua"/>
          <w:i w:val="0"/>
          <w:sz w:val="24"/>
          <w:szCs w:val="24"/>
        </w:rPr>
        <w:t>om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jela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. </w:t>
      </w:r>
      <w:r>
        <w:rPr>
          <w:rStyle w:val="Emphasis"/>
          <w:rFonts w:ascii="Book Antiqua" w:hAnsi="Book Antiqua"/>
          <w:b/>
          <w:i w:val="0"/>
          <w:sz w:val="24"/>
          <w:szCs w:val="24"/>
        </w:rPr>
        <w:t>Svečana sv. misa u 9 sati</w:t>
      </w:r>
      <w:r>
        <w:rPr>
          <w:rStyle w:val="Emphasis"/>
          <w:rFonts w:ascii="Book Antiqua" w:hAnsi="Book Antiqua"/>
          <w:i w:val="0"/>
          <w:sz w:val="24"/>
          <w:szCs w:val="24"/>
        </w:rPr>
        <w:t xml:space="preserve"> s blagoslovom naroda. Ostale mise po nedjeljom rasporedu</w:t>
      </w:r>
      <w:r w:rsidR="00256FEE">
        <w:rPr>
          <w:rStyle w:val="Emphasis"/>
          <w:rFonts w:ascii="Book Antiqua" w:hAnsi="Book Antiqua"/>
          <w:i w:val="0"/>
          <w:sz w:val="24"/>
          <w:szCs w:val="24"/>
        </w:rPr>
        <w:t xml:space="preserve"> u 11, 17 i 19 sati</w:t>
      </w:r>
      <w:r>
        <w:rPr>
          <w:rStyle w:val="Emphasis"/>
          <w:rFonts w:ascii="Book Antiqua" w:hAnsi="Book Antiqua"/>
          <w:i w:val="0"/>
          <w:sz w:val="24"/>
          <w:szCs w:val="24"/>
        </w:rPr>
        <w:t>.</w:t>
      </w:r>
    </w:p>
    <w:p w:rsidR="007726DB" w:rsidRPr="00BA3190" w:rsidRDefault="00B457C1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>
        <w:rPr>
          <w:rStyle w:val="Emphasis"/>
          <w:rFonts w:ascii="Book Antiqua" w:hAnsi="Book Antiqua"/>
          <w:i w:val="0"/>
          <w:sz w:val="24"/>
          <w:szCs w:val="24"/>
        </w:rPr>
        <w:t>1.4.-</w:t>
      </w:r>
      <w:r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USKRS</w:t>
      </w:r>
      <w:r w:rsidR="007726DB" w:rsidRPr="00F61B9F">
        <w:rPr>
          <w:rStyle w:val="Emphasis"/>
          <w:rFonts w:ascii="Book Antiqua" w:hAnsi="Book Antiqua"/>
          <w:b/>
          <w:i w:val="0"/>
          <w:sz w:val="24"/>
          <w:szCs w:val="24"/>
        </w:rPr>
        <w:t>NI PONEDJELJAK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</w:t>
      </w:r>
      <w:r>
        <w:rPr>
          <w:rStyle w:val="Emphasis"/>
          <w:rFonts w:ascii="Book Antiqua" w:hAnsi="Book Antiqua"/>
          <w:i w:val="0"/>
          <w:sz w:val="24"/>
          <w:szCs w:val="24"/>
        </w:rPr>
        <w:t>–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sv</w:t>
      </w:r>
      <w:r>
        <w:rPr>
          <w:rStyle w:val="Emphasis"/>
          <w:rFonts w:ascii="Book Antiqua" w:hAnsi="Book Antiqua"/>
          <w:i w:val="0"/>
          <w:sz w:val="24"/>
          <w:szCs w:val="24"/>
        </w:rPr>
        <w:t>.</w:t>
      </w:r>
      <w:r w:rsidR="007726DB" w:rsidRPr="00BA3190">
        <w:rPr>
          <w:rStyle w:val="Emphasis"/>
          <w:rFonts w:ascii="Book Antiqua" w:hAnsi="Book Antiqua"/>
          <w:i w:val="0"/>
          <w:sz w:val="24"/>
          <w:szCs w:val="24"/>
        </w:rPr>
        <w:t xml:space="preserve"> mise u 9 i 11 sati</w:t>
      </w:r>
    </w:p>
    <w:p w:rsidR="007726DB" w:rsidRPr="00BA3190" w:rsidRDefault="007726DB" w:rsidP="007726DB">
      <w:pPr>
        <w:spacing w:line="240" w:lineRule="auto"/>
        <w:jc w:val="both"/>
        <w:rPr>
          <w:rStyle w:val="Emphasis"/>
          <w:rFonts w:ascii="Book Antiqua" w:hAnsi="Book Antiqua"/>
          <w:i w:val="0"/>
          <w:sz w:val="24"/>
          <w:szCs w:val="24"/>
        </w:rPr>
      </w:pPr>
      <w:r w:rsidRPr="00BA3190">
        <w:rPr>
          <w:rStyle w:val="Emphasis"/>
          <w:rFonts w:ascii="Book Antiqua" w:hAnsi="Book Antiqua"/>
          <w:i w:val="0"/>
          <w:sz w:val="24"/>
          <w:szCs w:val="24"/>
        </w:rPr>
        <w:lastRenderedPageBreak/>
        <w:t>2.4</w:t>
      </w:r>
      <w:r w:rsidR="00F61B9F">
        <w:rPr>
          <w:rStyle w:val="Emphasis"/>
          <w:rFonts w:ascii="Book Antiqua" w:hAnsi="Book Antiqua"/>
          <w:i w:val="0"/>
          <w:sz w:val="24"/>
          <w:szCs w:val="24"/>
        </w:rPr>
        <w:t>., utorak, susret liturgijske skupine nakon večernje sv. mise</w:t>
      </w:r>
    </w:p>
    <w:p w:rsidR="00F61B9F" w:rsidRDefault="00F61B9F" w:rsidP="00F61B9F">
      <w:pPr>
        <w:jc w:val="both"/>
        <w:rPr>
          <w:rFonts w:ascii="Book Antiqua" w:hAnsi="Book Antiqua"/>
          <w:color w:val="FF0000"/>
          <w:sz w:val="24"/>
        </w:rPr>
      </w:pPr>
    </w:p>
    <w:p w:rsidR="00F61B9F" w:rsidRPr="00F458E2" w:rsidRDefault="00F61B9F" w:rsidP="00F61B9F">
      <w:pPr>
        <w:jc w:val="both"/>
        <w:rPr>
          <w:rFonts w:ascii="Book Antiqua" w:hAnsi="Book Antiqua"/>
          <w:color w:val="FF0000"/>
          <w:sz w:val="24"/>
        </w:rPr>
      </w:pPr>
      <w:r w:rsidRPr="00F458E2">
        <w:rPr>
          <w:rFonts w:ascii="Book Antiqua" w:hAnsi="Book Antiqua"/>
          <w:color w:val="FF0000"/>
          <w:sz w:val="24"/>
        </w:rPr>
        <w:t>Slika 10</w:t>
      </w:r>
    </w:p>
    <w:p w:rsidR="00F61B9F" w:rsidRDefault="00F61B9F" w:rsidP="007726DB">
      <w:pPr>
        <w:spacing w:line="240" w:lineRule="auto"/>
        <w:rPr>
          <w:rFonts w:ascii="Book Antiqua" w:hAnsi="Book Antiqua" w:cs="Times New Roman"/>
          <w:sz w:val="24"/>
          <w:szCs w:val="24"/>
        </w:rPr>
      </w:pPr>
      <w:r w:rsidRPr="00F61B9F">
        <w:rPr>
          <w:rFonts w:ascii="Book Antiqua" w:hAnsi="Book Antiqua" w:cs="Times New Roman"/>
          <w:b/>
          <w:sz w:val="24"/>
          <w:szCs w:val="24"/>
        </w:rPr>
        <w:t>SUSRET HRVATSKE KATOLIČKE MLADEŽI</w:t>
      </w:r>
      <w:r>
        <w:rPr>
          <w:rFonts w:ascii="Book Antiqua" w:hAnsi="Book Antiqua" w:cs="Times New Roman"/>
          <w:sz w:val="24"/>
          <w:szCs w:val="24"/>
        </w:rPr>
        <w:t xml:space="preserve"> </w:t>
      </w:r>
    </w:p>
    <w:p w:rsidR="007726DB" w:rsidRDefault="00F61B9F" w:rsidP="007726DB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Susret će se </w:t>
      </w:r>
      <w:r w:rsidR="00B457C1">
        <w:rPr>
          <w:rFonts w:ascii="Book Antiqua" w:hAnsi="Book Antiqua" w:cs="Times New Roman"/>
          <w:sz w:val="24"/>
          <w:szCs w:val="24"/>
        </w:rPr>
        <w:t>od</w:t>
      </w:r>
      <w:r>
        <w:rPr>
          <w:rFonts w:ascii="Book Antiqua" w:hAnsi="Book Antiqua" w:cs="Times New Roman"/>
          <w:sz w:val="24"/>
          <w:szCs w:val="24"/>
        </w:rPr>
        <w:t xml:space="preserve">ržat </w:t>
      </w:r>
      <w:r w:rsidR="00B457C1">
        <w:rPr>
          <w:rFonts w:ascii="Book Antiqua" w:hAnsi="Book Antiqua" w:cs="Times New Roman"/>
          <w:sz w:val="24"/>
          <w:szCs w:val="24"/>
        </w:rPr>
        <w:t>u Gospiću 4. svibnja 2024. godine pod geslom „Raduj se za svoje mladosti!“ (usp. Prop 11, 9)</w:t>
      </w:r>
      <w:r>
        <w:rPr>
          <w:rFonts w:ascii="Book Antiqua" w:hAnsi="Book Antiqua" w:cs="Times New Roman"/>
          <w:sz w:val="24"/>
          <w:szCs w:val="24"/>
        </w:rPr>
        <w:t xml:space="preserve">. Svi koji žele ići mogu se prijaviti župnom vikaru, tajnici ili u župnom uredu. </w:t>
      </w:r>
    </w:p>
    <w:p w:rsidR="0082191F" w:rsidRDefault="0082191F" w:rsidP="007726DB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 w:rsidRPr="0082191F">
        <w:rPr>
          <w:rFonts w:ascii="Book Antiqua" w:hAnsi="Book Antiqua" w:cs="Times New Roman"/>
          <w:b/>
          <w:sz w:val="24"/>
          <w:szCs w:val="24"/>
        </w:rPr>
        <w:t>Najava proslava Svete pričesti i Krizme</w:t>
      </w:r>
    </w:p>
    <w:p w:rsidR="0082191F" w:rsidRDefault="0082191F" w:rsidP="007726DB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13.4. </w:t>
      </w:r>
      <w:r w:rsidRPr="0082191F">
        <w:rPr>
          <w:rFonts w:ascii="Book Antiqua" w:hAnsi="Book Antiqua" w:cs="Times New Roman"/>
          <w:sz w:val="24"/>
          <w:szCs w:val="24"/>
        </w:rPr>
        <w:t>subota u 10,30 Prva Sveta Pričest</w:t>
      </w:r>
    </w:p>
    <w:p w:rsidR="0082191F" w:rsidRPr="0082191F" w:rsidRDefault="0082191F" w:rsidP="007726DB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20.4. </w:t>
      </w:r>
      <w:r w:rsidRPr="0082191F">
        <w:rPr>
          <w:rFonts w:ascii="Book Antiqua" w:hAnsi="Book Antiqua" w:cs="Times New Roman"/>
          <w:sz w:val="24"/>
          <w:szCs w:val="24"/>
        </w:rPr>
        <w:t>subota u 10,30 proslava svete krizme</w:t>
      </w:r>
    </w:p>
    <w:sectPr w:rsidR="0082191F" w:rsidRPr="0082191F" w:rsidSect="0092715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1D22"/>
    <w:multiLevelType w:val="hybridMultilevel"/>
    <w:tmpl w:val="3DE6F136"/>
    <w:lvl w:ilvl="0" w:tplc="3322026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0358C"/>
    <w:multiLevelType w:val="hybridMultilevel"/>
    <w:tmpl w:val="FA5A0D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229F"/>
    <w:multiLevelType w:val="hybridMultilevel"/>
    <w:tmpl w:val="EBC22B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6733"/>
    <w:rsid w:val="00166176"/>
    <w:rsid w:val="001B66B8"/>
    <w:rsid w:val="00256FEE"/>
    <w:rsid w:val="00482EA9"/>
    <w:rsid w:val="006B61E6"/>
    <w:rsid w:val="007726DB"/>
    <w:rsid w:val="007B1A59"/>
    <w:rsid w:val="007D66B4"/>
    <w:rsid w:val="0082191F"/>
    <w:rsid w:val="0092715A"/>
    <w:rsid w:val="00AC3A72"/>
    <w:rsid w:val="00B457C1"/>
    <w:rsid w:val="00B56733"/>
    <w:rsid w:val="00F347B1"/>
    <w:rsid w:val="00F458E2"/>
    <w:rsid w:val="00F6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7726DB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character" w:styleId="Emphasis">
    <w:name w:val="Emphasis"/>
    <w:basedOn w:val="DefaultParagraphFont"/>
    <w:qFormat/>
    <w:rsid w:val="007726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 Gospe Brze Pomoći</dc:creator>
  <cp:lastModifiedBy>Župa Gospe Brze Pomoći</cp:lastModifiedBy>
  <cp:revision>4</cp:revision>
  <dcterms:created xsi:type="dcterms:W3CDTF">2024-01-10T09:13:00Z</dcterms:created>
  <dcterms:modified xsi:type="dcterms:W3CDTF">2024-01-10T15:17:00Z</dcterms:modified>
</cp:coreProperties>
</file>